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585424" w:rsidRDefault="00984422" w:rsidP="00F6053F">
      <w:pPr>
        <w:jc w:val="center"/>
        <w:rPr>
          <w:rFonts w:ascii="Georgia" w:hAnsi="Georgia"/>
          <w:sz w:val="36"/>
          <w:szCs w:val="24"/>
        </w:rPr>
      </w:pPr>
      <w:bookmarkStart w:id="0" w:name="_GoBack"/>
      <w:bookmarkEnd w:id="0"/>
      <w:r>
        <w:rPr>
          <w:rFonts w:ascii="Georgia" w:hAnsi="Georgia"/>
          <w:noProof/>
          <w:sz w:val="36"/>
          <w:szCs w:val="24"/>
        </w:rPr>
        <w:drawing>
          <wp:anchor distT="0" distB="0" distL="114300" distR="114300" simplePos="0" relativeHeight="251678208" behindDoc="0" locked="0" layoutInCell="1" allowOverlap="1" wp14:anchorId="516665B3" wp14:editId="60585D6A">
            <wp:simplePos x="0" y="0"/>
            <wp:positionH relativeFrom="column">
              <wp:posOffset>0</wp:posOffset>
            </wp:positionH>
            <wp:positionV relativeFrom="paragraph">
              <wp:posOffset>75565</wp:posOffset>
            </wp:positionV>
            <wp:extent cx="5934075" cy="695325"/>
            <wp:effectExtent l="0" t="0" r="9525" b="9525"/>
            <wp:wrapNone/>
            <wp:docPr id="4" name="Picture 4" descr="Y:\Events\Regional Training-Themes\Where she is as she is 2015-16\Graphics\where-as-she-is-theme-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:\Events\Regional Training-Themes\Where she is as she is 2015-16\Graphics\where-as-she-is-theme-fina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804" b="36607"/>
                    <a:stretch/>
                  </pic:blipFill>
                  <pic:spPr bwMode="auto">
                    <a:xfrm>
                      <a:off x="0" y="0"/>
                      <a:ext cx="5934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4422" w:rsidRDefault="00984422" w:rsidP="00F6053F">
      <w:pPr>
        <w:jc w:val="center"/>
        <w:rPr>
          <w:rFonts w:ascii="Georgia" w:hAnsi="Georgia"/>
          <w:noProof/>
          <w:sz w:val="36"/>
          <w:szCs w:val="24"/>
        </w:rPr>
      </w:pPr>
    </w:p>
    <w:p w:rsidR="00984422" w:rsidRDefault="00984422" w:rsidP="00F6053F">
      <w:pPr>
        <w:jc w:val="center"/>
        <w:rPr>
          <w:rFonts w:ascii="Georgia" w:hAnsi="Georgia"/>
          <w:noProof/>
          <w:sz w:val="36"/>
          <w:szCs w:val="24"/>
        </w:rPr>
      </w:pPr>
    </w:p>
    <w:p w:rsidR="00585424" w:rsidRDefault="00585424" w:rsidP="00F6053F">
      <w:pPr>
        <w:jc w:val="center"/>
        <w:rPr>
          <w:rFonts w:ascii="Georgia" w:hAnsi="Georgia"/>
          <w:sz w:val="36"/>
          <w:szCs w:val="24"/>
        </w:rPr>
      </w:pPr>
    </w:p>
    <w:p w:rsidR="0088293D" w:rsidRPr="00984422" w:rsidRDefault="0088293D" w:rsidP="00F6053F">
      <w:pPr>
        <w:jc w:val="center"/>
        <w:rPr>
          <w:rFonts w:ascii="Arial" w:hAnsi="Arial" w:cs="Arial"/>
          <w:b/>
          <w:sz w:val="40"/>
          <w:szCs w:val="24"/>
        </w:rPr>
      </w:pPr>
      <w:r w:rsidRPr="00984422">
        <w:rPr>
          <w:rFonts w:ascii="Arial" w:hAnsi="Arial" w:cs="Arial"/>
          <w:b/>
          <w:sz w:val="40"/>
          <w:szCs w:val="24"/>
        </w:rPr>
        <w:t>Keynote Outline</w:t>
      </w:r>
    </w:p>
    <w:p w:rsidR="00F6053F" w:rsidRDefault="00F6053F" w:rsidP="00F6053F">
      <w:pPr>
        <w:jc w:val="center"/>
        <w:rPr>
          <w:rFonts w:ascii="Georgia" w:hAnsi="Georgia"/>
          <w:sz w:val="24"/>
          <w:szCs w:val="24"/>
        </w:rPr>
      </w:pPr>
    </w:p>
    <w:p w:rsidR="0088293D" w:rsidRPr="00D17E1D" w:rsidRDefault="0088293D" w:rsidP="0088293D">
      <w:pPr>
        <w:rPr>
          <w:rFonts w:ascii="Georgia" w:hAnsi="Georgia"/>
          <w:sz w:val="24"/>
          <w:szCs w:val="24"/>
        </w:rPr>
      </w:pPr>
      <w:r w:rsidRPr="00D17E1D">
        <w:rPr>
          <w:rFonts w:ascii="Georgia" w:hAnsi="Georgia"/>
          <w:sz w:val="24"/>
          <w:szCs w:val="24"/>
        </w:rPr>
        <w:t xml:space="preserve">Use the following points to create an inspirational talk </w:t>
      </w:r>
      <w:r w:rsidR="00B3753E" w:rsidRPr="00D17E1D">
        <w:rPr>
          <w:rFonts w:ascii="Georgia" w:hAnsi="Georgia"/>
          <w:sz w:val="24"/>
          <w:szCs w:val="24"/>
        </w:rPr>
        <w:t>for</w:t>
      </w:r>
      <w:r w:rsidRPr="00D17E1D">
        <w:rPr>
          <w:rFonts w:ascii="Georgia" w:hAnsi="Georgia"/>
          <w:sz w:val="24"/>
          <w:szCs w:val="24"/>
        </w:rPr>
        <w:t xml:space="preserve"> your regional leaders</w:t>
      </w:r>
      <w:r w:rsidR="00D17E1D">
        <w:rPr>
          <w:rFonts w:ascii="Georgia" w:hAnsi="Georgia"/>
          <w:sz w:val="24"/>
          <w:szCs w:val="24"/>
        </w:rPr>
        <w:t>: share</w:t>
      </w:r>
      <w:r w:rsidRPr="00D17E1D">
        <w:rPr>
          <w:rFonts w:ascii="Georgia" w:hAnsi="Georgia"/>
          <w:sz w:val="24"/>
          <w:szCs w:val="24"/>
        </w:rPr>
        <w:t xml:space="preserve"> the importance of reaching women with the Gospel of Jesus Christ.</w:t>
      </w:r>
      <w:r w:rsidR="0059712C" w:rsidRPr="00D17E1D">
        <w:rPr>
          <w:rFonts w:ascii="Georgia" w:hAnsi="Georgia"/>
          <w:sz w:val="24"/>
          <w:szCs w:val="24"/>
        </w:rPr>
        <w:t xml:space="preserve"> </w:t>
      </w:r>
    </w:p>
    <w:p w:rsidR="0059712C" w:rsidRPr="00D17E1D" w:rsidRDefault="0059712C" w:rsidP="0088293D">
      <w:pPr>
        <w:rPr>
          <w:rFonts w:ascii="Georgia" w:hAnsi="Georgia"/>
          <w:sz w:val="24"/>
          <w:szCs w:val="24"/>
        </w:rPr>
      </w:pPr>
    </w:p>
    <w:p w:rsidR="0059712C" w:rsidRPr="00D17E1D" w:rsidRDefault="0059712C" w:rsidP="0088293D">
      <w:pPr>
        <w:rPr>
          <w:rFonts w:ascii="Georgia" w:hAnsi="Georgia"/>
          <w:sz w:val="24"/>
          <w:szCs w:val="24"/>
        </w:rPr>
      </w:pPr>
      <w:r w:rsidRPr="00D17E1D">
        <w:rPr>
          <w:rFonts w:ascii="Georgia" w:hAnsi="Georgia"/>
          <w:sz w:val="24"/>
          <w:szCs w:val="24"/>
        </w:rPr>
        <w:t xml:space="preserve">Expand </w:t>
      </w:r>
      <w:r w:rsidR="00B3753E" w:rsidRPr="00D17E1D">
        <w:rPr>
          <w:rFonts w:ascii="Georgia" w:hAnsi="Georgia"/>
          <w:sz w:val="24"/>
          <w:szCs w:val="24"/>
        </w:rPr>
        <w:t xml:space="preserve">on </w:t>
      </w:r>
      <w:r w:rsidRPr="00D17E1D">
        <w:rPr>
          <w:rFonts w:ascii="Georgia" w:hAnsi="Georgia"/>
          <w:sz w:val="24"/>
          <w:szCs w:val="24"/>
        </w:rPr>
        <w:t>each point to inspire and motivate the leaders in your area!</w:t>
      </w:r>
    </w:p>
    <w:p w:rsidR="0088293D" w:rsidRPr="00D17E1D" w:rsidRDefault="0088293D" w:rsidP="00D81E8E">
      <w:pPr>
        <w:ind w:left="1440"/>
        <w:rPr>
          <w:rFonts w:ascii="Georgia" w:hAnsi="Georgia"/>
          <w:sz w:val="24"/>
          <w:szCs w:val="24"/>
        </w:rPr>
      </w:pPr>
    </w:p>
    <w:p w:rsidR="0088293D" w:rsidRPr="00D17E1D" w:rsidRDefault="0088293D" w:rsidP="00585424">
      <w:pPr>
        <w:ind w:left="720"/>
        <w:rPr>
          <w:rFonts w:ascii="Georgia" w:hAnsi="Georgia"/>
          <w:sz w:val="24"/>
          <w:szCs w:val="24"/>
        </w:rPr>
      </w:pPr>
    </w:p>
    <w:p w:rsidR="0088293D" w:rsidRPr="00D17E1D" w:rsidRDefault="0088293D" w:rsidP="00585424">
      <w:pPr>
        <w:ind w:firstLine="720"/>
        <w:rPr>
          <w:rFonts w:ascii="Georgia" w:hAnsi="Georgia"/>
          <w:sz w:val="24"/>
          <w:szCs w:val="24"/>
        </w:rPr>
      </w:pPr>
    </w:p>
    <w:p w:rsidR="00D81E8E" w:rsidRPr="00D17E1D" w:rsidRDefault="00F6053F" w:rsidP="00585424">
      <w:pPr>
        <w:pStyle w:val="ListParagraph"/>
        <w:numPr>
          <w:ilvl w:val="1"/>
          <w:numId w:val="6"/>
        </w:numPr>
        <w:rPr>
          <w:rStyle w:val="Strong"/>
          <w:rFonts w:ascii="Georgia" w:hAnsi="Georgia"/>
          <w:b w:val="0"/>
          <w:bCs w:val="0"/>
          <w:sz w:val="24"/>
          <w:szCs w:val="24"/>
        </w:rPr>
      </w:pPr>
      <w:r w:rsidRPr="00D17E1D">
        <w:rPr>
          <w:rStyle w:val="Strong"/>
          <w:rFonts w:ascii="Georgia" w:hAnsi="Georgia"/>
          <w:sz w:val="24"/>
          <w:szCs w:val="24"/>
        </w:rPr>
        <w:t>Where she is</w:t>
      </w:r>
      <w:r w:rsidR="00D17E1D">
        <w:rPr>
          <w:rStyle w:val="Strong"/>
          <w:rFonts w:ascii="Georgia" w:hAnsi="Georgia"/>
          <w:sz w:val="24"/>
          <w:szCs w:val="24"/>
        </w:rPr>
        <w:t xml:space="preserve"> . . .</w:t>
      </w:r>
      <w:r w:rsidRPr="00D17E1D">
        <w:rPr>
          <w:rStyle w:val="Strong"/>
          <w:rFonts w:ascii="Georgia" w:hAnsi="Georgia"/>
          <w:sz w:val="24"/>
          <w:szCs w:val="24"/>
        </w:rPr>
        <w:t xml:space="preserve">  </w:t>
      </w:r>
      <w:r w:rsidR="0088293D" w:rsidRPr="00D17E1D">
        <w:rPr>
          <w:rStyle w:val="Strong"/>
          <w:rFonts w:ascii="Georgia" w:hAnsi="Georgia"/>
          <w:sz w:val="24"/>
          <w:szCs w:val="24"/>
        </w:rPr>
        <w:t>Acts 1:8</w:t>
      </w:r>
      <w:r w:rsidR="002E0DDF" w:rsidRPr="00D17E1D">
        <w:rPr>
          <w:rStyle w:val="Strong"/>
          <w:rFonts w:ascii="Georgia" w:hAnsi="Georgia"/>
          <w:sz w:val="24"/>
          <w:szCs w:val="24"/>
        </w:rPr>
        <w:t>b</w:t>
      </w:r>
      <w:r w:rsidR="00CB3F72">
        <w:rPr>
          <w:rStyle w:val="Strong"/>
          <w:rFonts w:ascii="Georgia" w:hAnsi="Georgia"/>
          <w:sz w:val="24"/>
          <w:szCs w:val="24"/>
        </w:rPr>
        <w:t>, NIV</w:t>
      </w:r>
    </w:p>
    <w:p w:rsidR="0088293D" w:rsidRPr="00D17E1D" w:rsidRDefault="00D81E8E" w:rsidP="00D81E8E">
      <w:pPr>
        <w:ind w:left="1440"/>
        <w:rPr>
          <w:rFonts w:ascii="Georgia" w:hAnsi="Georgia" w:cs="Arial"/>
          <w:b/>
          <w:sz w:val="24"/>
          <w:szCs w:val="24"/>
        </w:rPr>
      </w:pPr>
      <w:r w:rsidRPr="00D17E1D">
        <w:rPr>
          <w:rStyle w:val="Strong"/>
          <w:rFonts w:ascii="Georgia" w:hAnsi="Georgia" w:cs="Arial"/>
          <w:b w:val="0"/>
          <w:sz w:val="24"/>
          <w:szCs w:val="24"/>
        </w:rPr>
        <w:t>“</w:t>
      </w:r>
      <w:r w:rsidR="00CB3F72">
        <w:rPr>
          <w:rStyle w:val="Strong"/>
          <w:rFonts w:ascii="Georgia" w:hAnsi="Georgia" w:cs="Arial"/>
          <w:b w:val="0"/>
          <w:sz w:val="24"/>
          <w:szCs w:val="24"/>
        </w:rPr>
        <w:t xml:space="preserve">. . . </w:t>
      </w:r>
      <w:r w:rsidRPr="00D17E1D">
        <w:rPr>
          <w:rStyle w:val="Strong"/>
          <w:rFonts w:ascii="Georgia" w:hAnsi="Georgia" w:cs="Arial"/>
          <w:b w:val="0"/>
          <w:sz w:val="24"/>
          <w:szCs w:val="24"/>
        </w:rPr>
        <w:t>you will be my witnesses, tel</w:t>
      </w:r>
      <w:r w:rsidR="00D17E1D">
        <w:rPr>
          <w:rStyle w:val="Strong"/>
          <w:rFonts w:ascii="Georgia" w:hAnsi="Georgia" w:cs="Arial"/>
          <w:b w:val="0"/>
          <w:sz w:val="24"/>
          <w:szCs w:val="24"/>
        </w:rPr>
        <w:t>ling people about me everywhere</w:t>
      </w:r>
      <w:r w:rsidR="00D17E1D">
        <w:rPr>
          <w:rFonts w:ascii="Georgia" w:hAnsi="Georgia"/>
          <w:sz w:val="24"/>
          <w:szCs w:val="24"/>
        </w:rPr>
        <w:t>—</w:t>
      </w:r>
      <w:r w:rsidRPr="00D17E1D">
        <w:rPr>
          <w:rStyle w:val="Strong"/>
          <w:rFonts w:ascii="Georgia" w:hAnsi="Georgia" w:cs="Arial"/>
          <w:b w:val="0"/>
          <w:sz w:val="24"/>
          <w:szCs w:val="24"/>
        </w:rPr>
        <w:t>in Jerusalem, throughout Judea, in Samaria, and to the ends of the earth.”</w:t>
      </w:r>
      <w:r w:rsidR="0088293D" w:rsidRPr="00D17E1D">
        <w:rPr>
          <w:rFonts w:ascii="Georgia" w:hAnsi="Georgia" w:cs="Arial"/>
          <w:b/>
          <w:sz w:val="24"/>
          <w:szCs w:val="24"/>
        </w:rPr>
        <w:t xml:space="preserve"> </w:t>
      </w:r>
    </w:p>
    <w:p w:rsidR="00D81E8E" w:rsidRPr="00D17E1D" w:rsidRDefault="00D81E8E" w:rsidP="00585424">
      <w:pPr>
        <w:ind w:left="1440"/>
        <w:rPr>
          <w:rFonts w:ascii="Georgia" w:hAnsi="Georgia"/>
          <w:sz w:val="24"/>
          <w:szCs w:val="24"/>
        </w:rPr>
      </w:pPr>
    </w:p>
    <w:p w:rsidR="0078720A" w:rsidRPr="00B434B6" w:rsidRDefault="0088293D" w:rsidP="00CB3F72">
      <w:pPr>
        <w:pStyle w:val="ListParagraph"/>
        <w:numPr>
          <w:ilvl w:val="2"/>
          <w:numId w:val="6"/>
        </w:numPr>
        <w:rPr>
          <w:rFonts w:ascii="Georgia" w:hAnsi="Georgia"/>
          <w:sz w:val="24"/>
          <w:szCs w:val="24"/>
        </w:rPr>
      </w:pPr>
      <w:r w:rsidRPr="00B434B6">
        <w:rPr>
          <w:rFonts w:ascii="Georgia" w:hAnsi="Georgia"/>
          <w:sz w:val="24"/>
          <w:szCs w:val="24"/>
        </w:rPr>
        <w:t>Eyes to see where God has strategically placed you</w:t>
      </w:r>
    </w:p>
    <w:p w:rsidR="0088293D" w:rsidRPr="00B434B6" w:rsidRDefault="00B434B6" w:rsidP="00CB3F72">
      <w:pPr>
        <w:pStyle w:val="ListParagraph"/>
        <w:numPr>
          <w:ilvl w:val="2"/>
          <w:numId w:val="6"/>
        </w:numPr>
        <w:rPr>
          <w:rFonts w:ascii="Georgia" w:hAnsi="Georgia"/>
        </w:rPr>
      </w:pPr>
      <w:r w:rsidRPr="00B434B6">
        <w:rPr>
          <w:rFonts w:ascii="Georgia" w:hAnsi="Georgia"/>
          <w:sz w:val="24"/>
          <w:szCs w:val="24"/>
        </w:rPr>
        <w:t>W</w:t>
      </w:r>
      <w:r w:rsidR="0088293D" w:rsidRPr="00B434B6">
        <w:rPr>
          <w:rFonts w:ascii="Georgia" w:hAnsi="Georgia"/>
          <w:sz w:val="24"/>
          <w:szCs w:val="24"/>
        </w:rPr>
        <w:t>ho needs you</w:t>
      </w:r>
      <w:r w:rsidR="00F6053F" w:rsidRPr="00B434B6">
        <w:rPr>
          <w:rFonts w:ascii="Georgia" w:hAnsi="Georgia"/>
          <w:sz w:val="24"/>
          <w:szCs w:val="24"/>
        </w:rPr>
        <w:t>─</w:t>
      </w:r>
      <w:r w:rsidR="0088293D" w:rsidRPr="00B434B6">
        <w:rPr>
          <w:rFonts w:ascii="Georgia" w:hAnsi="Georgia"/>
          <w:sz w:val="24"/>
          <w:szCs w:val="24"/>
        </w:rPr>
        <w:t>right where</w:t>
      </w:r>
      <w:r w:rsidR="00F6053F" w:rsidRPr="00B434B6">
        <w:rPr>
          <w:rFonts w:ascii="Georgia" w:hAnsi="Georgia"/>
          <w:sz w:val="24"/>
          <w:szCs w:val="24"/>
        </w:rPr>
        <w:t xml:space="preserve"> </w:t>
      </w:r>
      <w:r w:rsidR="0088293D" w:rsidRPr="00B434B6">
        <w:rPr>
          <w:rFonts w:ascii="Georgia" w:hAnsi="Georgia"/>
          <w:sz w:val="24"/>
          <w:szCs w:val="24"/>
        </w:rPr>
        <w:t>you are</w:t>
      </w:r>
      <w:r w:rsidR="0078720A" w:rsidRPr="00B434B6">
        <w:rPr>
          <w:rFonts w:ascii="Georgia" w:hAnsi="Georgia"/>
          <w:sz w:val="24"/>
          <w:szCs w:val="24"/>
        </w:rPr>
        <w:t>?</w:t>
      </w:r>
    </w:p>
    <w:p w:rsidR="0088293D" w:rsidRPr="00D17E1D" w:rsidRDefault="0088293D" w:rsidP="00585424">
      <w:pPr>
        <w:ind w:left="1530"/>
        <w:rPr>
          <w:rFonts w:ascii="Georgia" w:hAnsi="Georgia"/>
        </w:rPr>
      </w:pPr>
    </w:p>
    <w:p w:rsidR="00D81E8E" w:rsidRPr="00D17E1D" w:rsidRDefault="00D81E8E" w:rsidP="00CB3F72">
      <w:pPr>
        <w:rPr>
          <w:rFonts w:ascii="Georgia" w:hAnsi="Georgia"/>
        </w:rPr>
      </w:pPr>
    </w:p>
    <w:p w:rsidR="0088293D" w:rsidRPr="00D17E1D" w:rsidRDefault="0088293D" w:rsidP="00CB3F72">
      <w:pPr>
        <w:pStyle w:val="ListParagraph"/>
        <w:numPr>
          <w:ilvl w:val="1"/>
          <w:numId w:val="6"/>
        </w:numPr>
        <w:rPr>
          <w:rStyle w:val="Strong"/>
          <w:rFonts w:ascii="Georgia" w:hAnsi="Georgia"/>
          <w:sz w:val="24"/>
          <w:szCs w:val="24"/>
        </w:rPr>
      </w:pPr>
      <w:r w:rsidRPr="00D17E1D">
        <w:rPr>
          <w:rStyle w:val="Strong"/>
          <w:rFonts w:ascii="Georgia" w:hAnsi="Georgia"/>
          <w:sz w:val="24"/>
          <w:szCs w:val="24"/>
        </w:rPr>
        <w:t>As she is</w:t>
      </w:r>
      <w:r w:rsidR="00D17E1D">
        <w:rPr>
          <w:rStyle w:val="Strong"/>
          <w:rFonts w:ascii="Georgia" w:hAnsi="Georgia"/>
          <w:sz w:val="24"/>
          <w:szCs w:val="24"/>
        </w:rPr>
        <w:t xml:space="preserve"> . . .</w:t>
      </w:r>
      <w:r w:rsidR="00F6053F" w:rsidRPr="00D17E1D">
        <w:rPr>
          <w:rStyle w:val="Strong"/>
          <w:rFonts w:ascii="Georgia" w:hAnsi="Georgia"/>
          <w:sz w:val="24"/>
          <w:szCs w:val="24"/>
        </w:rPr>
        <w:t xml:space="preserve">  1</w:t>
      </w:r>
      <w:r w:rsidRPr="00D17E1D">
        <w:rPr>
          <w:rStyle w:val="Strong"/>
          <w:rFonts w:ascii="Georgia" w:hAnsi="Georgia"/>
          <w:sz w:val="24"/>
          <w:szCs w:val="24"/>
        </w:rPr>
        <w:t xml:space="preserve"> Cor</w:t>
      </w:r>
      <w:r w:rsidR="00F6053F" w:rsidRPr="00D17E1D">
        <w:rPr>
          <w:rStyle w:val="Strong"/>
          <w:rFonts w:ascii="Georgia" w:hAnsi="Georgia"/>
          <w:sz w:val="24"/>
          <w:szCs w:val="24"/>
        </w:rPr>
        <w:t>inthians</w:t>
      </w:r>
      <w:r w:rsidRPr="00D17E1D">
        <w:rPr>
          <w:rStyle w:val="Strong"/>
          <w:rFonts w:ascii="Georgia" w:hAnsi="Georgia"/>
          <w:sz w:val="24"/>
          <w:szCs w:val="24"/>
        </w:rPr>
        <w:t xml:space="preserve"> 9:22</w:t>
      </w:r>
      <w:r w:rsidR="002E0DDF" w:rsidRPr="00D17E1D">
        <w:rPr>
          <w:rStyle w:val="Strong"/>
          <w:rFonts w:ascii="Georgia" w:hAnsi="Georgia"/>
          <w:sz w:val="24"/>
          <w:szCs w:val="24"/>
        </w:rPr>
        <w:t>b</w:t>
      </w:r>
    </w:p>
    <w:p w:rsidR="00490A69" w:rsidRDefault="00D81E8E" w:rsidP="00CB3F72">
      <w:pPr>
        <w:ind w:left="1530" w:hanging="90"/>
        <w:rPr>
          <w:rStyle w:val="Strong"/>
          <w:rFonts w:ascii="Georgia" w:hAnsi="Georgia" w:cs="Arial"/>
          <w:b w:val="0"/>
          <w:sz w:val="24"/>
          <w:szCs w:val="24"/>
        </w:rPr>
      </w:pPr>
      <w:r w:rsidRPr="00374183">
        <w:rPr>
          <w:rStyle w:val="Strong"/>
          <w:rFonts w:ascii="Georgia" w:hAnsi="Georgia" w:cs="Arial"/>
          <w:b w:val="0"/>
          <w:sz w:val="24"/>
          <w:szCs w:val="24"/>
        </w:rPr>
        <w:t>“I have become all things to all people so that by all possible means I might save some.”</w:t>
      </w:r>
    </w:p>
    <w:p w:rsidR="00374183" w:rsidRPr="00374183" w:rsidRDefault="00374183" w:rsidP="00CB3F72">
      <w:pPr>
        <w:ind w:left="1530" w:hanging="90"/>
        <w:rPr>
          <w:rStyle w:val="Strong"/>
          <w:rFonts w:ascii="Georgia" w:hAnsi="Georgia" w:cs="Arial"/>
          <w:b w:val="0"/>
          <w:sz w:val="24"/>
          <w:szCs w:val="24"/>
        </w:rPr>
      </w:pPr>
    </w:p>
    <w:p w:rsidR="00374183" w:rsidRDefault="0078720A" w:rsidP="00CB3F72">
      <w:pPr>
        <w:pStyle w:val="ListParagraph"/>
        <w:numPr>
          <w:ilvl w:val="1"/>
          <w:numId w:val="18"/>
        </w:numPr>
        <w:ind w:left="2160"/>
        <w:rPr>
          <w:rFonts w:ascii="Georgia" w:hAnsi="Georgia"/>
          <w:sz w:val="24"/>
          <w:szCs w:val="24"/>
        </w:rPr>
      </w:pPr>
      <w:r w:rsidRPr="00CB3F72">
        <w:rPr>
          <w:rFonts w:ascii="Georgia" w:hAnsi="Georgia"/>
          <w:sz w:val="24"/>
          <w:szCs w:val="24"/>
        </w:rPr>
        <w:t>H</w:t>
      </w:r>
      <w:r w:rsidR="00D17E1D" w:rsidRPr="00CB3F72">
        <w:rPr>
          <w:rFonts w:ascii="Georgia" w:hAnsi="Georgia"/>
          <w:sz w:val="24"/>
          <w:szCs w:val="24"/>
        </w:rPr>
        <w:t>eart of compassion—</w:t>
      </w:r>
      <w:r w:rsidR="00F6053F" w:rsidRPr="00CB3F72">
        <w:rPr>
          <w:rFonts w:ascii="Georgia" w:hAnsi="Georgia"/>
          <w:sz w:val="24"/>
          <w:szCs w:val="24"/>
        </w:rPr>
        <w:t xml:space="preserve">moved by the needs </w:t>
      </w:r>
      <w:r w:rsidRPr="00CB3F72">
        <w:rPr>
          <w:rFonts w:ascii="Georgia" w:hAnsi="Georgia"/>
          <w:sz w:val="24"/>
          <w:szCs w:val="24"/>
        </w:rPr>
        <w:t>we</w:t>
      </w:r>
      <w:r w:rsidR="00F6053F" w:rsidRPr="00CB3F72">
        <w:rPr>
          <w:rFonts w:ascii="Georgia" w:hAnsi="Georgia"/>
          <w:sz w:val="24"/>
          <w:szCs w:val="24"/>
        </w:rPr>
        <w:t xml:space="preserve"> see </w:t>
      </w:r>
      <w:r w:rsidR="0088293D" w:rsidRPr="00CB3F72">
        <w:rPr>
          <w:rFonts w:ascii="Georgia" w:hAnsi="Georgia"/>
          <w:sz w:val="24"/>
          <w:szCs w:val="24"/>
        </w:rPr>
        <w:t xml:space="preserve">and willing to </w:t>
      </w:r>
      <w:r w:rsidR="00F6053F" w:rsidRPr="00CB3F72">
        <w:rPr>
          <w:rFonts w:ascii="Georgia" w:hAnsi="Georgia"/>
          <w:sz w:val="24"/>
          <w:szCs w:val="24"/>
        </w:rPr>
        <w:t xml:space="preserve">share </w:t>
      </w:r>
      <w:r w:rsidR="0088293D" w:rsidRPr="00CB3F72">
        <w:rPr>
          <w:rFonts w:ascii="Georgia" w:hAnsi="Georgia"/>
          <w:sz w:val="24"/>
          <w:szCs w:val="24"/>
        </w:rPr>
        <w:t>Jesus.</w:t>
      </w:r>
    </w:p>
    <w:p w:rsidR="00490A69" w:rsidRPr="00CB3F72" w:rsidRDefault="00490A69" w:rsidP="00CB3F72">
      <w:pPr>
        <w:pStyle w:val="ListParagraph"/>
        <w:numPr>
          <w:ilvl w:val="1"/>
          <w:numId w:val="18"/>
        </w:numPr>
        <w:ind w:left="2160"/>
        <w:rPr>
          <w:rFonts w:ascii="Georgia" w:hAnsi="Georgia"/>
          <w:sz w:val="24"/>
          <w:szCs w:val="24"/>
        </w:rPr>
      </w:pPr>
      <w:r w:rsidRPr="00CB3F72">
        <w:rPr>
          <w:rFonts w:ascii="Georgia" w:hAnsi="Georgia"/>
          <w:sz w:val="24"/>
          <w:szCs w:val="24"/>
        </w:rPr>
        <w:t>Flexibility─put aside our comfort</w:t>
      </w:r>
      <w:r w:rsidR="001802F8" w:rsidRPr="00CB3F72">
        <w:rPr>
          <w:rFonts w:ascii="Georgia" w:hAnsi="Georgia"/>
          <w:sz w:val="24"/>
          <w:szCs w:val="24"/>
        </w:rPr>
        <w:t xml:space="preserve"> and</w:t>
      </w:r>
      <w:r w:rsidRPr="00CB3F72">
        <w:rPr>
          <w:rFonts w:ascii="Georgia" w:hAnsi="Georgia"/>
          <w:sz w:val="24"/>
          <w:szCs w:val="24"/>
        </w:rPr>
        <w:t xml:space="preserve"> preferences to meet women</w:t>
      </w:r>
      <w:r w:rsidR="001802F8" w:rsidRPr="00CB3F72">
        <w:rPr>
          <w:rFonts w:ascii="Georgia" w:hAnsi="Georgia"/>
          <w:sz w:val="24"/>
          <w:szCs w:val="24"/>
        </w:rPr>
        <w:t xml:space="preserve"> in the midst of their lives─regardless of the messiness.</w:t>
      </w:r>
    </w:p>
    <w:p w:rsidR="00D81E8E" w:rsidRPr="00D17E1D" w:rsidRDefault="00D81E8E" w:rsidP="00585424">
      <w:pPr>
        <w:spacing w:line="276" w:lineRule="auto"/>
        <w:rPr>
          <w:rFonts w:ascii="Georgia" w:hAnsi="Georgia"/>
          <w:sz w:val="24"/>
          <w:szCs w:val="24"/>
        </w:rPr>
      </w:pPr>
    </w:p>
    <w:p w:rsidR="00374183" w:rsidRPr="00CB3F72" w:rsidRDefault="0088293D" w:rsidP="00585424">
      <w:pPr>
        <w:pStyle w:val="ListParagraph"/>
        <w:numPr>
          <w:ilvl w:val="1"/>
          <w:numId w:val="6"/>
        </w:numPr>
        <w:rPr>
          <w:rStyle w:val="Strong"/>
          <w:rFonts w:ascii="Georgia" w:hAnsi="Georgia"/>
          <w:b w:val="0"/>
          <w:bCs w:val="0"/>
        </w:rPr>
      </w:pPr>
      <w:r w:rsidRPr="00D17E1D">
        <w:rPr>
          <w:rStyle w:val="Strong"/>
          <w:rFonts w:ascii="Georgia" w:hAnsi="Georgia"/>
          <w:sz w:val="24"/>
          <w:szCs w:val="24"/>
        </w:rPr>
        <w:t>Plan for action and obedience</w:t>
      </w:r>
    </w:p>
    <w:p w:rsidR="00490A69" w:rsidRPr="00CB3F72" w:rsidRDefault="00490A69" w:rsidP="00CB3F72">
      <w:pPr>
        <w:ind w:left="1080"/>
        <w:rPr>
          <w:rStyle w:val="Strong"/>
          <w:rFonts w:ascii="Georgia" w:hAnsi="Georgia"/>
          <w:b w:val="0"/>
          <w:bCs w:val="0"/>
        </w:rPr>
      </w:pPr>
    </w:p>
    <w:p w:rsidR="00B434B6" w:rsidRPr="00B434B6" w:rsidRDefault="0078720A" w:rsidP="00CB3F72">
      <w:pPr>
        <w:pStyle w:val="ListParagraph"/>
        <w:numPr>
          <w:ilvl w:val="2"/>
          <w:numId w:val="6"/>
        </w:numPr>
        <w:rPr>
          <w:rFonts w:ascii="Georgia" w:hAnsi="Georgia"/>
          <w:sz w:val="24"/>
          <w:szCs w:val="24"/>
        </w:rPr>
      </w:pPr>
      <w:r w:rsidRPr="00B434B6">
        <w:rPr>
          <w:rFonts w:ascii="Georgia" w:hAnsi="Georgia"/>
          <w:sz w:val="24"/>
          <w:szCs w:val="24"/>
        </w:rPr>
        <w:t>H</w:t>
      </w:r>
      <w:r w:rsidR="0088293D" w:rsidRPr="00B434B6">
        <w:rPr>
          <w:rFonts w:ascii="Georgia" w:hAnsi="Georgia"/>
          <w:sz w:val="24"/>
          <w:szCs w:val="24"/>
        </w:rPr>
        <w:t xml:space="preserve">ands and feet </w:t>
      </w:r>
      <w:r w:rsidRPr="00B434B6">
        <w:rPr>
          <w:rFonts w:ascii="Georgia" w:hAnsi="Georgia"/>
          <w:sz w:val="24"/>
          <w:szCs w:val="24"/>
        </w:rPr>
        <w:t>that</w:t>
      </w:r>
      <w:r w:rsidR="0088293D" w:rsidRPr="00B434B6">
        <w:rPr>
          <w:rFonts w:ascii="Georgia" w:hAnsi="Georgia"/>
          <w:sz w:val="24"/>
          <w:szCs w:val="24"/>
        </w:rPr>
        <w:t xml:space="preserve"> obey. </w:t>
      </w:r>
    </w:p>
    <w:p w:rsidR="00B434B6" w:rsidRPr="00B434B6" w:rsidRDefault="0088293D" w:rsidP="00CB3F72">
      <w:pPr>
        <w:pStyle w:val="ListParagraph"/>
        <w:numPr>
          <w:ilvl w:val="2"/>
          <w:numId w:val="6"/>
        </w:numPr>
        <w:rPr>
          <w:rFonts w:ascii="Georgia" w:hAnsi="Georgia"/>
          <w:sz w:val="24"/>
          <w:szCs w:val="24"/>
        </w:rPr>
      </w:pPr>
      <w:r w:rsidRPr="00B434B6">
        <w:rPr>
          <w:rFonts w:ascii="Georgia" w:hAnsi="Georgia"/>
          <w:sz w:val="24"/>
          <w:szCs w:val="24"/>
        </w:rPr>
        <w:t xml:space="preserve">How to reach out. </w:t>
      </w:r>
    </w:p>
    <w:p w:rsidR="00B434B6" w:rsidRPr="00B434B6" w:rsidRDefault="0088293D" w:rsidP="00CB3F72">
      <w:pPr>
        <w:pStyle w:val="ListParagraph"/>
        <w:numPr>
          <w:ilvl w:val="2"/>
          <w:numId w:val="6"/>
        </w:numPr>
        <w:rPr>
          <w:rFonts w:ascii="Georgia" w:hAnsi="Georgia"/>
          <w:sz w:val="24"/>
          <w:szCs w:val="24"/>
        </w:rPr>
      </w:pPr>
      <w:r w:rsidRPr="00B434B6">
        <w:rPr>
          <w:rFonts w:ascii="Georgia" w:hAnsi="Georgia"/>
          <w:sz w:val="24"/>
          <w:szCs w:val="24"/>
        </w:rPr>
        <w:t>How to share faith.</w:t>
      </w:r>
      <w:r w:rsidR="00F6053F" w:rsidRPr="00B434B6">
        <w:rPr>
          <w:rFonts w:ascii="Georgia" w:hAnsi="Georgia"/>
          <w:sz w:val="24"/>
          <w:szCs w:val="24"/>
        </w:rPr>
        <w:t xml:space="preserve"> </w:t>
      </w:r>
    </w:p>
    <w:p w:rsidR="0088293D" w:rsidRPr="00B434B6" w:rsidRDefault="00984422" w:rsidP="00CB3F72">
      <w:pPr>
        <w:pStyle w:val="ListParagraph"/>
        <w:numPr>
          <w:ilvl w:val="2"/>
          <w:numId w:val="6"/>
        </w:numPr>
        <w:rPr>
          <w:rFonts w:ascii="Georgia" w:hAnsi="Georgia"/>
        </w:rPr>
      </w:pPr>
      <w:r>
        <w:rPr>
          <w:rFonts w:ascii="Georgia" w:hAnsi="Georgia"/>
          <w:b/>
          <w:noProof/>
          <w:sz w:val="36"/>
          <w:szCs w:val="24"/>
        </w:rPr>
        <w:drawing>
          <wp:anchor distT="0" distB="0" distL="114300" distR="114300" simplePos="0" relativeHeight="251666944" behindDoc="0" locked="0" layoutInCell="1" allowOverlap="1" wp14:anchorId="5E541156" wp14:editId="5A29ED4D">
            <wp:simplePos x="0" y="0"/>
            <wp:positionH relativeFrom="column">
              <wp:posOffset>4772046</wp:posOffset>
            </wp:positionH>
            <wp:positionV relativeFrom="paragraph">
              <wp:posOffset>1553606</wp:posOffset>
            </wp:positionV>
            <wp:extent cx="1515718" cy="687070"/>
            <wp:effectExtent l="0" t="0" r="8890" b="0"/>
            <wp:wrapNone/>
            <wp:docPr id="1" name="Picture 1" descr="Y:\_Branding Resources\Logo - Stonecroft\jpg\stonecroft_logo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_Branding Resources\Logo - Stonecroft\jpg\stonecroft_logo_colo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544"/>
                    <a:stretch/>
                  </pic:blipFill>
                  <pic:spPr bwMode="auto">
                    <a:xfrm>
                      <a:off x="0" y="0"/>
                      <a:ext cx="1515718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293D" w:rsidRPr="00B434B6">
        <w:rPr>
          <w:rFonts w:ascii="Georgia" w:hAnsi="Georgia"/>
          <w:sz w:val="24"/>
          <w:szCs w:val="24"/>
        </w:rPr>
        <w:t>Practical steps to start.</w:t>
      </w:r>
    </w:p>
    <w:sectPr w:rsidR="0088293D" w:rsidRPr="00B434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C5B4D"/>
    <w:multiLevelType w:val="hybridMultilevel"/>
    <w:tmpl w:val="AC9A3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22D5A"/>
    <w:multiLevelType w:val="hybridMultilevel"/>
    <w:tmpl w:val="2E06E2C0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BF20075"/>
    <w:multiLevelType w:val="hybridMultilevel"/>
    <w:tmpl w:val="675EDB92"/>
    <w:lvl w:ilvl="0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3" w15:restartNumberingAfterBreak="0">
    <w:nsid w:val="0C66591B"/>
    <w:multiLevelType w:val="hybridMultilevel"/>
    <w:tmpl w:val="3EB62A2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E4479B4"/>
    <w:multiLevelType w:val="hybridMultilevel"/>
    <w:tmpl w:val="9FECC8F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0E25D9D"/>
    <w:multiLevelType w:val="hybridMultilevel"/>
    <w:tmpl w:val="206AC65C"/>
    <w:lvl w:ilvl="0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6" w15:restartNumberingAfterBreak="0">
    <w:nsid w:val="16EA50F4"/>
    <w:multiLevelType w:val="hybridMultilevel"/>
    <w:tmpl w:val="AD343380"/>
    <w:lvl w:ilvl="0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7" w15:restartNumberingAfterBreak="0">
    <w:nsid w:val="1754372E"/>
    <w:multiLevelType w:val="hybridMultilevel"/>
    <w:tmpl w:val="25AECF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E6C8D"/>
    <w:multiLevelType w:val="hybridMultilevel"/>
    <w:tmpl w:val="7062E3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0A3B97"/>
    <w:multiLevelType w:val="hybridMultilevel"/>
    <w:tmpl w:val="85B4B652"/>
    <w:lvl w:ilvl="0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0" w15:restartNumberingAfterBreak="0">
    <w:nsid w:val="1DFC1444"/>
    <w:multiLevelType w:val="hybridMultilevel"/>
    <w:tmpl w:val="616E1E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356DD"/>
    <w:multiLevelType w:val="hybridMultilevel"/>
    <w:tmpl w:val="3356F3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856058"/>
    <w:multiLevelType w:val="hybridMultilevel"/>
    <w:tmpl w:val="A7F0574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39300C3"/>
    <w:multiLevelType w:val="hybridMultilevel"/>
    <w:tmpl w:val="AB7097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EA0F97"/>
    <w:multiLevelType w:val="hybridMultilevel"/>
    <w:tmpl w:val="79CE3A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7619E1"/>
    <w:multiLevelType w:val="hybridMultilevel"/>
    <w:tmpl w:val="24041140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27DB31C2"/>
    <w:multiLevelType w:val="hybridMultilevel"/>
    <w:tmpl w:val="5866A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807ED4"/>
    <w:multiLevelType w:val="hybridMultilevel"/>
    <w:tmpl w:val="D2BAC7E8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2F10386F"/>
    <w:multiLevelType w:val="hybridMultilevel"/>
    <w:tmpl w:val="7DFE16B8"/>
    <w:lvl w:ilvl="0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9" w15:restartNumberingAfterBreak="0">
    <w:nsid w:val="30FD121A"/>
    <w:multiLevelType w:val="hybridMultilevel"/>
    <w:tmpl w:val="2C86794A"/>
    <w:lvl w:ilvl="0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20" w15:restartNumberingAfterBreak="0">
    <w:nsid w:val="32F34C88"/>
    <w:multiLevelType w:val="hybridMultilevel"/>
    <w:tmpl w:val="8B549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DE6D43"/>
    <w:multiLevelType w:val="hybridMultilevel"/>
    <w:tmpl w:val="D39A7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4827BE"/>
    <w:multiLevelType w:val="hybridMultilevel"/>
    <w:tmpl w:val="D9808482"/>
    <w:lvl w:ilvl="0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23" w15:restartNumberingAfterBreak="0">
    <w:nsid w:val="403B6BCC"/>
    <w:multiLevelType w:val="hybridMultilevel"/>
    <w:tmpl w:val="953A54D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52727FC"/>
    <w:multiLevelType w:val="hybridMultilevel"/>
    <w:tmpl w:val="3314DD8A"/>
    <w:lvl w:ilvl="0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5" w15:restartNumberingAfterBreak="0">
    <w:nsid w:val="4C0107F7"/>
    <w:multiLevelType w:val="hybridMultilevel"/>
    <w:tmpl w:val="7CD67D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4D642AD3"/>
    <w:multiLevelType w:val="hybridMultilevel"/>
    <w:tmpl w:val="2668E2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4A238C"/>
    <w:multiLevelType w:val="hybridMultilevel"/>
    <w:tmpl w:val="CB6ED50A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6575778A"/>
    <w:multiLevelType w:val="hybridMultilevel"/>
    <w:tmpl w:val="9558C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3C5DFB"/>
    <w:multiLevelType w:val="hybridMultilevel"/>
    <w:tmpl w:val="4FFCD8B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0" w15:restartNumberingAfterBreak="0">
    <w:nsid w:val="6F624415"/>
    <w:multiLevelType w:val="hybridMultilevel"/>
    <w:tmpl w:val="27F417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9E4B39"/>
    <w:multiLevelType w:val="hybridMultilevel"/>
    <w:tmpl w:val="2730C8E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2" w15:restartNumberingAfterBreak="0">
    <w:nsid w:val="706F1ABF"/>
    <w:multiLevelType w:val="hybridMultilevel"/>
    <w:tmpl w:val="9F9E1692"/>
    <w:lvl w:ilvl="0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33" w15:restartNumberingAfterBreak="0">
    <w:nsid w:val="76852D68"/>
    <w:multiLevelType w:val="hybridMultilevel"/>
    <w:tmpl w:val="779AC0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85649EE"/>
    <w:multiLevelType w:val="hybridMultilevel"/>
    <w:tmpl w:val="D60E7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5943B9"/>
    <w:multiLevelType w:val="hybridMultilevel"/>
    <w:tmpl w:val="94FE67C8"/>
    <w:lvl w:ilvl="0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36" w15:restartNumberingAfterBreak="0">
    <w:nsid w:val="7DD12110"/>
    <w:multiLevelType w:val="hybridMultilevel"/>
    <w:tmpl w:val="1FBCF976"/>
    <w:lvl w:ilvl="0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8"/>
  </w:num>
  <w:num w:numId="3">
    <w:abstractNumId w:val="16"/>
  </w:num>
  <w:num w:numId="4">
    <w:abstractNumId w:val="33"/>
  </w:num>
  <w:num w:numId="5">
    <w:abstractNumId w:val="0"/>
  </w:num>
  <w:num w:numId="6">
    <w:abstractNumId w:val="34"/>
  </w:num>
  <w:num w:numId="7">
    <w:abstractNumId w:val="21"/>
  </w:num>
  <w:num w:numId="8">
    <w:abstractNumId w:val="25"/>
  </w:num>
  <w:num w:numId="9">
    <w:abstractNumId w:val="4"/>
  </w:num>
  <w:num w:numId="10">
    <w:abstractNumId w:val="3"/>
  </w:num>
  <w:num w:numId="11">
    <w:abstractNumId w:val="12"/>
  </w:num>
  <w:num w:numId="12">
    <w:abstractNumId w:val="23"/>
  </w:num>
  <w:num w:numId="13">
    <w:abstractNumId w:val="27"/>
  </w:num>
  <w:num w:numId="14">
    <w:abstractNumId w:val="17"/>
  </w:num>
  <w:num w:numId="15">
    <w:abstractNumId w:val="30"/>
  </w:num>
  <w:num w:numId="16">
    <w:abstractNumId w:val="13"/>
  </w:num>
  <w:num w:numId="17">
    <w:abstractNumId w:val="11"/>
  </w:num>
  <w:num w:numId="18">
    <w:abstractNumId w:val="26"/>
  </w:num>
  <w:num w:numId="19">
    <w:abstractNumId w:val="31"/>
  </w:num>
  <w:num w:numId="20">
    <w:abstractNumId w:val="1"/>
  </w:num>
  <w:num w:numId="21">
    <w:abstractNumId w:val="29"/>
  </w:num>
  <w:num w:numId="22">
    <w:abstractNumId w:val="15"/>
  </w:num>
  <w:num w:numId="23">
    <w:abstractNumId w:val="18"/>
  </w:num>
  <w:num w:numId="24">
    <w:abstractNumId w:val="9"/>
  </w:num>
  <w:num w:numId="25">
    <w:abstractNumId w:val="35"/>
  </w:num>
  <w:num w:numId="26">
    <w:abstractNumId w:val="2"/>
  </w:num>
  <w:num w:numId="27">
    <w:abstractNumId w:val="32"/>
  </w:num>
  <w:num w:numId="28">
    <w:abstractNumId w:val="6"/>
  </w:num>
  <w:num w:numId="29">
    <w:abstractNumId w:val="22"/>
  </w:num>
  <w:num w:numId="30">
    <w:abstractNumId w:val="24"/>
  </w:num>
  <w:num w:numId="31">
    <w:abstractNumId w:val="7"/>
  </w:num>
  <w:num w:numId="32">
    <w:abstractNumId w:val="8"/>
  </w:num>
  <w:num w:numId="33">
    <w:abstractNumId w:val="14"/>
  </w:num>
  <w:num w:numId="34">
    <w:abstractNumId w:val="10"/>
  </w:num>
  <w:num w:numId="35">
    <w:abstractNumId w:val="5"/>
  </w:num>
  <w:num w:numId="36">
    <w:abstractNumId w:val="19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93D"/>
    <w:rsid w:val="001802F8"/>
    <w:rsid w:val="002E0DDF"/>
    <w:rsid w:val="00374183"/>
    <w:rsid w:val="00490A69"/>
    <w:rsid w:val="00585424"/>
    <w:rsid w:val="0059712C"/>
    <w:rsid w:val="006307EA"/>
    <w:rsid w:val="00656822"/>
    <w:rsid w:val="0078720A"/>
    <w:rsid w:val="00827BA4"/>
    <w:rsid w:val="0088293D"/>
    <w:rsid w:val="008F51A8"/>
    <w:rsid w:val="00984422"/>
    <w:rsid w:val="00B3753E"/>
    <w:rsid w:val="00B434B6"/>
    <w:rsid w:val="00BA777E"/>
    <w:rsid w:val="00CB3F72"/>
    <w:rsid w:val="00D17E1D"/>
    <w:rsid w:val="00D23FD2"/>
    <w:rsid w:val="00D81E8E"/>
    <w:rsid w:val="00EB468B"/>
    <w:rsid w:val="00F6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B5BD6C-490E-4CFA-94F6-DDA574A8B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93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8293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8293D"/>
    <w:rPr>
      <w:b/>
      <w:bCs/>
    </w:rPr>
  </w:style>
  <w:style w:type="paragraph" w:styleId="ListParagraph">
    <w:name w:val="List Paragraph"/>
    <w:basedOn w:val="Normal"/>
    <w:uiPriority w:val="34"/>
    <w:qFormat/>
    <w:rsid w:val="0058542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81E8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17E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7E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7E1D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7E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7E1D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E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E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9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15144">
                  <w:marLeft w:val="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6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44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7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8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4107">
                  <w:marLeft w:val="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2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3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Cheryl Davis</dc:creator>
  <cp:lastModifiedBy>Amy Rodriguez</cp:lastModifiedBy>
  <cp:revision>2</cp:revision>
  <dcterms:created xsi:type="dcterms:W3CDTF">2015-07-24T20:15:00Z</dcterms:created>
  <dcterms:modified xsi:type="dcterms:W3CDTF">2015-07-24T20:15:00Z</dcterms:modified>
</cp:coreProperties>
</file>